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2258042</wp:posOffset>
            </wp:positionH>
            <wp:positionV relativeFrom="page">
              <wp:posOffset>-394705</wp:posOffset>
            </wp:positionV>
            <wp:extent cx="1900555" cy="1789329"/>
            <wp:effectExtent l="0" t="0" r="4445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525" cy="17987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EC08AB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November 9</w:t>
      </w:r>
      <w:r w:rsidR="00F069C3" w:rsidRPr="00FD2DEB">
        <w:rPr>
          <w:bCs/>
          <w:sz w:val="28"/>
          <w:szCs w:val="28"/>
        </w:rPr>
        <w:t>, 2021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E1602" w:rsidRPr="00C81DE8" w:rsidRDefault="000E1602" w:rsidP="001B583A">
      <w:pPr>
        <w:pStyle w:val="Heading2"/>
        <w:numPr>
          <w:ilvl w:val="0"/>
          <w:numId w:val="3"/>
        </w:numPr>
        <w:rPr>
          <w:b w:val="0"/>
          <w:sz w:val="22"/>
          <w:szCs w:val="22"/>
        </w:rPr>
      </w:pPr>
      <w:r w:rsidRPr="00C81DE8">
        <w:rPr>
          <w:b w:val="0"/>
          <w:sz w:val="22"/>
          <w:szCs w:val="22"/>
        </w:rPr>
        <w:t>Pledge of Allegiance – 6:00 p.m.</w:t>
      </w:r>
    </w:p>
    <w:p w:rsidR="000E1602" w:rsidRPr="00C81DE8" w:rsidRDefault="000E1602" w:rsidP="00F5464F">
      <w:pPr>
        <w:rPr>
          <w:sz w:val="22"/>
          <w:szCs w:val="22"/>
        </w:rPr>
      </w:pPr>
    </w:p>
    <w:p w:rsidR="006A7777" w:rsidRPr="00C81DE8" w:rsidRDefault="000E1602" w:rsidP="001B583A">
      <w:pPr>
        <w:pStyle w:val="Title"/>
        <w:numPr>
          <w:ilvl w:val="0"/>
          <w:numId w:val="3"/>
        </w:numPr>
        <w:jc w:val="left"/>
        <w:rPr>
          <w:sz w:val="22"/>
          <w:szCs w:val="22"/>
        </w:rPr>
      </w:pPr>
      <w:r w:rsidRPr="00C81DE8">
        <w:rPr>
          <w:sz w:val="22"/>
          <w:szCs w:val="22"/>
        </w:rPr>
        <w:t>F</w:t>
      </w:r>
      <w:r w:rsidR="00894887" w:rsidRPr="00C81DE8">
        <w:rPr>
          <w:sz w:val="22"/>
          <w:szCs w:val="22"/>
        </w:rPr>
        <w:t xml:space="preserve">ranklin County </w:t>
      </w:r>
      <w:r w:rsidR="00A30EB2" w:rsidRPr="00C81DE8">
        <w:rPr>
          <w:sz w:val="22"/>
          <w:szCs w:val="22"/>
        </w:rPr>
        <w:t>Deputy Report</w:t>
      </w:r>
    </w:p>
    <w:p w:rsidR="00F5464F" w:rsidRPr="00C81DE8" w:rsidRDefault="00F5464F" w:rsidP="00F5464F">
      <w:pPr>
        <w:pStyle w:val="Title"/>
        <w:ind w:left="1080"/>
        <w:jc w:val="left"/>
        <w:rPr>
          <w:sz w:val="22"/>
          <w:szCs w:val="22"/>
        </w:rPr>
      </w:pPr>
    </w:p>
    <w:p w:rsidR="00F069C3" w:rsidRPr="00C81DE8" w:rsidRDefault="00B455E2" w:rsidP="001B583A">
      <w:pPr>
        <w:pStyle w:val="ListParagraph"/>
        <w:numPr>
          <w:ilvl w:val="0"/>
          <w:numId w:val="3"/>
        </w:numPr>
        <w:jc w:val="both"/>
        <w:rPr>
          <w:sz w:val="22"/>
          <w:szCs w:val="22"/>
          <w:lang w:eastAsia="x-none"/>
        </w:rPr>
      </w:pPr>
      <w:r w:rsidRPr="00C81DE8">
        <w:rPr>
          <w:sz w:val="22"/>
          <w:szCs w:val="22"/>
        </w:rPr>
        <w:t>Opportunity for Residents to Speak Re</w:t>
      </w:r>
      <w:r w:rsidR="00A30EB2" w:rsidRPr="00C81DE8">
        <w:rPr>
          <w:sz w:val="22"/>
          <w:szCs w:val="22"/>
        </w:rPr>
        <w:t>garding Items Not On the Agenda</w:t>
      </w:r>
    </w:p>
    <w:p w:rsidR="00F5464F" w:rsidRPr="00C81DE8" w:rsidRDefault="00F5464F" w:rsidP="00F5464F">
      <w:pPr>
        <w:pStyle w:val="ListParagraph"/>
        <w:ind w:left="1080"/>
        <w:jc w:val="both"/>
        <w:rPr>
          <w:sz w:val="22"/>
          <w:szCs w:val="22"/>
          <w:lang w:eastAsia="x-none"/>
        </w:rPr>
      </w:pPr>
    </w:p>
    <w:p w:rsidR="00B455E2" w:rsidRPr="00C81DE8" w:rsidRDefault="00B455E2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>Action:</w:t>
      </w:r>
    </w:p>
    <w:p w:rsidR="004B345B" w:rsidRPr="00E62CBE" w:rsidRDefault="004A6D51" w:rsidP="00E62CBE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E62CBE">
        <w:rPr>
          <w:sz w:val="22"/>
          <w:szCs w:val="22"/>
        </w:rPr>
        <w:t>Resolution/</w:t>
      </w:r>
      <w:r w:rsidR="00B455E2" w:rsidRPr="00E62CBE">
        <w:rPr>
          <w:sz w:val="22"/>
          <w:szCs w:val="22"/>
        </w:rPr>
        <w:t xml:space="preserve">Motions for Approval </w:t>
      </w:r>
      <w:r w:rsidR="006A7777" w:rsidRPr="00E62CBE">
        <w:rPr>
          <w:sz w:val="22"/>
          <w:szCs w:val="22"/>
        </w:rPr>
        <w:t>–</w:t>
      </w:r>
      <w:r w:rsidR="00B455E2" w:rsidRPr="00E62CBE">
        <w:rPr>
          <w:sz w:val="22"/>
          <w:szCs w:val="22"/>
        </w:rPr>
        <w:t xml:space="preserve"> Eric Richter, Township Administrator (TA), </w:t>
      </w:r>
    </w:p>
    <w:p w:rsidR="00F069C3" w:rsidRPr="00E62CBE" w:rsidRDefault="00B455E2" w:rsidP="00E62CBE">
      <w:pPr>
        <w:ind w:left="1080"/>
        <w:rPr>
          <w:sz w:val="22"/>
          <w:szCs w:val="22"/>
        </w:rPr>
      </w:pPr>
      <w:r w:rsidRPr="00E62CBE">
        <w:rPr>
          <w:sz w:val="22"/>
          <w:szCs w:val="22"/>
        </w:rPr>
        <w:t>Alec O’Connell, Fire Chief, Catherine Grossman,</w:t>
      </w:r>
      <w:r w:rsidR="00274B99" w:rsidRPr="00E62CBE">
        <w:rPr>
          <w:sz w:val="22"/>
          <w:szCs w:val="22"/>
        </w:rPr>
        <w:t xml:space="preserve"> </w:t>
      </w:r>
      <w:r w:rsidRPr="00E62CBE">
        <w:rPr>
          <w:sz w:val="22"/>
          <w:szCs w:val="22"/>
        </w:rPr>
        <w:t>Human Resources Manager</w:t>
      </w:r>
      <w:r w:rsidR="0082028E" w:rsidRPr="00E62CBE">
        <w:rPr>
          <w:sz w:val="22"/>
          <w:szCs w:val="22"/>
        </w:rPr>
        <w:t xml:space="preserve">  </w:t>
      </w:r>
    </w:p>
    <w:p w:rsidR="00891DA9" w:rsidRPr="00E62CBE" w:rsidRDefault="00974674" w:rsidP="00E62CBE">
      <w:pPr>
        <w:ind w:left="360" w:firstLine="720"/>
        <w:rPr>
          <w:sz w:val="22"/>
          <w:szCs w:val="22"/>
        </w:rPr>
      </w:pPr>
      <w:r w:rsidRPr="00E62CBE">
        <w:rPr>
          <w:sz w:val="22"/>
          <w:szCs w:val="22"/>
        </w:rPr>
        <w:t>Resolutions:</w:t>
      </w:r>
    </w:p>
    <w:p w:rsidR="008B4335" w:rsidRDefault="00EC08AB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  <w:lang w:eastAsia="x-none"/>
        </w:rPr>
      </w:pPr>
      <w:r>
        <w:rPr>
          <w:sz w:val="22"/>
          <w:szCs w:val="22"/>
          <w:lang w:eastAsia="x-none"/>
        </w:rPr>
        <w:t>Appointing Joyce Robinson to the Part-Time Zoning Inspector Position, Effective January 1, 2022</w:t>
      </w:r>
    </w:p>
    <w:p w:rsidR="00EC08AB" w:rsidRDefault="00EC08AB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  <w:lang w:eastAsia="x-none"/>
        </w:rPr>
      </w:pPr>
      <w:r>
        <w:rPr>
          <w:sz w:val="22"/>
          <w:szCs w:val="22"/>
          <w:lang w:eastAsia="x-none"/>
        </w:rPr>
        <w:t>Approve Compensation Increases for Uniformed Personnel, Effective December 11, 2021</w:t>
      </w:r>
    </w:p>
    <w:p w:rsidR="00EC08AB" w:rsidRDefault="00EC08AB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  <w:lang w:eastAsia="x-none"/>
        </w:rPr>
      </w:pPr>
      <w:r>
        <w:rPr>
          <w:sz w:val="22"/>
          <w:szCs w:val="22"/>
          <w:lang w:eastAsia="x-none"/>
        </w:rPr>
        <w:t>Approve Compensation Increases for Non-Uniformed Personnel, Effective December 11, 2021</w:t>
      </w:r>
    </w:p>
    <w:p w:rsidR="009A2B0E" w:rsidRDefault="005C752F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  <w:lang w:eastAsia="x-none"/>
        </w:rPr>
      </w:pPr>
      <w:r>
        <w:rPr>
          <w:sz w:val="22"/>
          <w:szCs w:val="22"/>
          <w:lang w:eastAsia="x-none"/>
        </w:rPr>
        <w:t xml:space="preserve">Retroactive the Adoption to Accept </w:t>
      </w:r>
      <w:r w:rsidR="009A2B0E">
        <w:rPr>
          <w:sz w:val="22"/>
          <w:szCs w:val="22"/>
          <w:lang w:eastAsia="x-none"/>
        </w:rPr>
        <w:t>ARP F</w:t>
      </w:r>
      <w:r>
        <w:rPr>
          <w:sz w:val="22"/>
          <w:szCs w:val="22"/>
          <w:lang w:eastAsia="x-none"/>
        </w:rPr>
        <w:t>unds &amp; Authorize the Fiscal Officer to Set Up a New Fund</w:t>
      </w:r>
    </w:p>
    <w:p w:rsidR="008B4335" w:rsidRPr="00E62CBE" w:rsidRDefault="008B4335" w:rsidP="00E62CBE">
      <w:pPr>
        <w:pStyle w:val="ListParagraph"/>
        <w:numPr>
          <w:ilvl w:val="0"/>
          <w:numId w:val="4"/>
        </w:numPr>
        <w:jc w:val="both"/>
        <w:rPr>
          <w:sz w:val="22"/>
          <w:szCs w:val="22"/>
        </w:rPr>
      </w:pPr>
      <w:r w:rsidRPr="00E62CBE">
        <w:rPr>
          <w:sz w:val="22"/>
          <w:szCs w:val="22"/>
          <w:lang w:eastAsia="x-none"/>
        </w:rPr>
        <w:t>Motions:</w:t>
      </w:r>
    </w:p>
    <w:p w:rsidR="00EC08AB" w:rsidRDefault="00EC08AB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>Update the Washington Township Sick Leave Policy</w:t>
      </w:r>
    </w:p>
    <w:p w:rsidR="00EC08AB" w:rsidRDefault="00EC08AB" w:rsidP="00E62CBE">
      <w:pPr>
        <w:pStyle w:val="ListParagraph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Adopt the Washington Township Firefighter Lateral Transfer Policy </w:t>
      </w:r>
    </w:p>
    <w:p w:rsidR="00EC08AB" w:rsidRDefault="00EC08AB" w:rsidP="00EC08AB">
      <w:pPr>
        <w:pStyle w:val="ListParagraph"/>
        <w:ind w:left="1080"/>
        <w:rPr>
          <w:sz w:val="22"/>
          <w:szCs w:val="22"/>
        </w:rPr>
      </w:pPr>
    </w:p>
    <w:p w:rsidR="004B345B" w:rsidRPr="00E62CBE" w:rsidRDefault="00F069C3" w:rsidP="00E62CBE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Consent Agenda (Action Needed) </w:t>
      </w:r>
      <w:r w:rsidR="00152D79" w:rsidRPr="00E62CBE">
        <w:rPr>
          <w:sz w:val="22"/>
          <w:szCs w:val="22"/>
        </w:rPr>
        <w:t xml:space="preserve">Motion to Approve </w:t>
      </w:r>
      <w:r w:rsidR="003B6EDD" w:rsidRPr="00E62CBE">
        <w:rPr>
          <w:sz w:val="22"/>
          <w:szCs w:val="22"/>
        </w:rPr>
        <w:t xml:space="preserve">the following:  </w:t>
      </w:r>
    </w:p>
    <w:p w:rsidR="00152D79" w:rsidRPr="00E62CBE" w:rsidRDefault="00152D79" w:rsidP="00E62CBE">
      <w:pPr>
        <w:ind w:left="360" w:firstLine="720"/>
        <w:rPr>
          <w:sz w:val="22"/>
          <w:szCs w:val="22"/>
        </w:rPr>
      </w:pPr>
      <w:r w:rsidRPr="00E62CBE">
        <w:rPr>
          <w:sz w:val="22"/>
          <w:szCs w:val="22"/>
        </w:rPr>
        <w:t>Joyce Robinson, Fiscal Officer</w:t>
      </w:r>
    </w:p>
    <w:p w:rsidR="00F069C3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Meeting </w:t>
      </w:r>
      <w:r w:rsidR="00CF00CE" w:rsidRPr="00E62CBE">
        <w:rPr>
          <w:sz w:val="22"/>
          <w:szCs w:val="22"/>
        </w:rPr>
        <w:t xml:space="preserve">Minutes </w:t>
      </w:r>
      <w:r w:rsidR="00F85FB8">
        <w:rPr>
          <w:sz w:val="22"/>
          <w:szCs w:val="22"/>
        </w:rPr>
        <w:t>October 26</w:t>
      </w:r>
      <w:r w:rsidR="00EC08AB">
        <w:rPr>
          <w:sz w:val="22"/>
          <w:szCs w:val="22"/>
        </w:rPr>
        <w:t xml:space="preserve">, </w:t>
      </w:r>
      <w:r w:rsidR="001F1DA6" w:rsidRPr="00E62CBE">
        <w:rPr>
          <w:sz w:val="22"/>
          <w:szCs w:val="22"/>
        </w:rPr>
        <w:t>2021</w:t>
      </w:r>
    </w:p>
    <w:p w:rsidR="00004877" w:rsidRDefault="003262DE" w:rsidP="007036C5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04877">
        <w:rPr>
          <w:sz w:val="22"/>
          <w:szCs w:val="22"/>
        </w:rPr>
        <w:t xml:space="preserve">Bills:  </w:t>
      </w:r>
      <w:r w:rsidR="00004877" w:rsidRPr="00004877">
        <w:rPr>
          <w:sz w:val="22"/>
          <w:szCs w:val="22"/>
        </w:rPr>
        <w:t xml:space="preserve">October </w:t>
      </w:r>
      <w:r w:rsidR="000D1691">
        <w:rPr>
          <w:sz w:val="22"/>
          <w:szCs w:val="22"/>
        </w:rPr>
        <w:t>30</w:t>
      </w:r>
      <w:r w:rsidR="00152D79" w:rsidRPr="00004877">
        <w:rPr>
          <w:sz w:val="22"/>
          <w:szCs w:val="22"/>
        </w:rPr>
        <w:t>, 202</w:t>
      </w:r>
      <w:r w:rsidR="00BA4B71" w:rsidRPr="00004877">
        <w:rPr>
          <w:sz w:val="22"/>
          <w:szCs w:val="22"/>
        </w:rPr>
        <w:t>1</w:t>
      </w:r>
      <w:r w:rsidR="00EA6BD5" w:rsidRPr="00004877">
        <w:rPr>
          <w:sz w:val="22"/>
          <w:szCs w:val="22"/>
        </w:rPr>
        <w:t xml:space="preserve"> </w:t>
      </w:r>
      <w:r w:rsidR="0082028E" w:rsidRPr="00004877">
        <w:rPr>
          <w:sz w:val="22"/>
          <w:szCs w:val="22"/>
        </w:rPr>
        <w:t xml:space="preserve">- </w:t>
      </w:r>
      <w:r w:rsidR="00EA6BD5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ab/>
      </w:r>
      <w:r w:rsidR="00EA6BD5" w:rsidRPr="00004877">
        <w:rPr>
          <w:sz w:val="22"/>
          <w:szCs w:val="22"/>
        </w:rPr>
        <w:tab/>
      </w:r>
      <w:r w:rsidR="00152D79" w:rsidRPr="00004877">
        <w:rPr>
          <w:sz w:val="22"/>
          <w:szCs w:val="22"/>
        </w:rPr>
        <w:t xml:space="preserve">$ </w:t>
      </w:r>
      <w:r w:rsidR="00E45914" w:rsidRPr="00004877">
        <w:rPr>
          <w:sz w:val="22"/>
          <w:szCs w:val="22"/>
        </w:rPr>
        <w:t xml:space="preserve"> </w:t>
      </w:r>
      <w:r w:rsidR="00BF013A" w:rsidRPr="00004877">
        <w:rPr>
          <w:sz w:val="22"/>
          <w:szCs w:val="22"/>
        </w:rPr>
        <w:t xml:space="preserve"> </w:t>
      </w:r>
      <w:r w:rsidR="000D1691">
        <w:rPr>
          <w:sz w:val="22"/>
          <w:szCs w:val="22"/>
        </w:rPr>
        <w:t>142,068.32</w:t>
      </w:r>
    </w:p>
    <w:p w:rsidR="000D1691" w:rsidRDefault="00004877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D1691">
        <w:rPr>
          <w:sz w:val="22"/>
          <w:szCs w:val="22"/>
        </w:rPr>
        <w:t xml:space="preserve">Medical Payments:  </w:t>
      </w:r>
      <w:r w:rsidR="000D1691" w:rsidRPr="000D1691">
        <w:rPr>
          <w:sz w:val="22"/>
          <w:szCs w:val="22"/>
        </w:rPr>
        <w:t xml:space="preserve">October </w:t>
      </w:r>
      <w:r w:rsidRPr="000D1691">
        <w:rPr>
          <w:sz w:val="22"/>
          <w:szCs w:val="22"/>
        </w:rPr>
        <w:t>2021</w:t>
      </w:r>
      <w:r w:rsidR="00EA6BD5" w:rsidRPr="000D1691">
        <w:rPr>
          <w:sz w:val="22"/>
          <w:szCs w:val="22"/>
        </w:rPr>
        <w:t xml:space="preserve">- </w:t>
      </w:r>
      <w:r w:rsidR="00EA6BD5" w:rsidRPr="000D1691">
        <w:rPr>
          <w:sz w:val="22"/>
          <w:szCs w:val="22"/>
        </w:rPr>
        <w:tab/>
      </w:r>
      <w:r w:rsidR="00003761" w:rsidRPr="000D1691">
        <w:rPr>
          <w:sz w:val="22"/>
          <w:szCs w:val="22"/>
        </w:rPr>
        <w:tab/>
      </w:r>
      <w:r w:rsidR="00EA6BD5" w:rsidRPr="000D1691">
        <w:rPr>
          <w:sz w:val="22"/>
          <w:szCs w:val="22"/>
        </w:rPr>
        <w:t>$</w:t>
      </w:r>
      <w:r w:rsidRPr="000D1691">
        <w:rPr>
          <w:sz w:val="22"/>
          <w:szCs w:val="22"/>
        </w:rPr>
        <w:t xml:space="preserve">   </w:t>
      </w:r>
      <w:r w:rsidR="000D1691" w:rsidRPr="000D1691">
        <w:rPr>
          <w:sz w:val="22"/>
          <w:szCs w:val="22"/>
        </w:rPr>
        <w:t>209,511.18</w:t>
      </w:r>
    </w:p>
    <w:p w:rsidR="000D1691" w:rsidRDefault="000D1691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Electronic Payments: October 2021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$1,505,026.42</w:t>
      </w:r>
    </w:p>
    <w:p w:rsidR="0082028E" w:rsidRDefault="00E45914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0D1691">
        <w:rPr>
          <w:sz w:val="22"/>
          <w:szCs w:val="22"/>
        </w:rPr>
        <w:t xml:space="preserve">Payroll: </w:t>
      </w:r>
      <w:r w:rsidR="00EA6BD5" w:rsidRPr="000D1691">
        <w:rPr>
          <w:sz w:val="22"/>
          <w:szCs w:val="22"/>
        </w:rPr>
        <w:t xml:space="preserve"> October </w:t>
      </w:r>
      <w:r w:rsidR="000D1691">
        <w:rPr>
          <w:sz w:val="22"/>
          <w:szCs w:val="22"/>
        </w:rPr>
        <w:t>29</w:t>
      </w:r>
      <w:r w:rsidR="00004877" w:rsidRPr="000D1691">
        <w:rPr>
          <w:sz w:val="22"/>
          <w:szCs w:val="22"/>
        </w:rPr>
        <w:t xml:space="preserve">, </w:t>
      </w:r>
      <w:r w:rsidR="00EA6BD5" w:rsidRPr="000D1691">
        <w:rPr>
          <w:sz w:val="22"/>
          <w:szCs w:val="22"/>
        </w:rPr>
        <w:t xml:space="preserve">2021 </w:t>
      </w:r>
      <w:r w:rsidR="0082028E" w:rsidRPr="000D1691">
        <w:rPr>
          <w:sz w:val="22"/>
          <w:szCs w:val="22"/>
        </w:rPr>
        <w:t xml:space="preserve">- </w:t>
      </w:r>
      <w:r w:rsidR="00EA6BD5" w:rsidRPr="000D1691">
        <w:rPr>
          <w:sz w:val="22"/>
          <w:szCs w:val="22"/>
        </w:rPr>
        <w:tab/>
      </w:r>
      <w:r w:rsidR="00EA6BD5" w:rsidRPr="000D1691">
        <w:rPr>
          <w:sz w:val="22"/>
          <w:szCs w:val="22"/>
        </w:rPr>
        <w:tab/>
      </w:r>
      <w:r w:rsidR="00EA6BD5" w:rsidRPr="000D1691">
        <w:rPr>
          <w:sz w:val="22"/>
          <w:szCs w:val="22"/>
        </w:rPr>
        <w:tab/>
      </w:r>
      <w:r w:rsidR="001A40A5" w:rsidRPr="000D1691">
        <w:rPr>
          <w:sz w:val="22"/>
          <w:szCs w:val="22"/>
        </w:rPr>
        <w:t xml:space="preserve">$ </w:t>
      </w:r>
      <w:r w:rsidRPr="000D1691">
        <w:rPr>
          <w:sz w:val="22"/>
          <w:szCs w:val="22"/>
        </w:rPr>
        <w:t xml:space="preserve">  </w:t>
      </w:r>
      <w:r w:rsidR="00BF013A" w:rsidRPr="000D1691">
        <w:rPr>
          <w:sz w:val="22"/>
          <w:szCs w:val="22"/>
        </w:rPr>
        <w:t>4</w:t>
      </w:r>
      <w:r w:rsidR="000D1691">
        <w:rPr>
          <w:sz w:val="22"/>
          <w:szCs w:val="22"/>
        </w:rPr>
        <w:t>57,218.84</w:t>
      </w:r>
    </w:p>
    <w:p w:rsidR="000D1691" w:rsidRDefault="000D1691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Payroll:  Monthly – November 5, 2021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$       9,898.65</w:t>
      </w:r>
    </w:p>
    <w:p w:rsidR="000D1691" w:rsidRDefault="000D1691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Appropriation Transfer Report – September</w:t>
      </w:r>
      <w:r>
        <w:rPr>
          <w:sz w:val="22"/>
          <w:szCs w:val="22"/>
        </w:rPr>
        <w:tab/>
        <w:t>$     14,000.00</w:t>
      </w:r>
    </w:p>
    <w:p w:rsidR="000D1691" w:rsidRPr="000D1691" w:rsidRDefault="000D1691" w:rsidP="00036FB8">
      <w:pPr>
        <w:pStyle w:val="ListParagraph"/>
        <w:numPr>
          <w:ilvl w:val="1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Month End Report for September </w:t>
      </w:r>
      <w:r>
        <w:rPr>
          <w:sz w:val="22"/>
          <w:szCs w:val="22"/>
        </w:rPr>
        <w:tab/>
      </w:r>
    </w:p>
    <w:p w:rsidR="00C81DE8" w:rsidRPr="00E62CBE" w:rsidRDefault="00C81DE8" w:rsidP="00E62CBE">
      <w:pPr>
        <w:pStyle w:val="ListParagraph"/>
        <w:ind w:left="1440"/>
        <w:rPr>
          <w:sz w:val="22"/>
          <w:szCs w:val="22"/>
        </w:rPr>
      </w:pPr>
    </w:p>
    <w:p w:rsidR="00152D79" w:rsidRPr="00E62CBE" w:rsidRDefault="00152D79" w:rsidP="00E62CBE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Round Table Discussions: 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 xml:space="preserve">Administrator – Eric Richter 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Fire Department – Chief O’Connell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Human Resources – Catherine Grossman</w:t>
      </w:r>
    </w:p>
    <w:p w:rsidR="00DF5A9F" w:rsidRPr="00E62CBE" w:rsidRDefault="00DF5A9F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Public Information Officer – Melanie Amato</w:t>
      </w:r>
    </w:p>
    <w:p w:rsidR="00152D79" w:rsidRPr="00E62CBE" w:rsidRDefault="00152D79" w:rsidP="00E62CBE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62CBE">
        <w:rPr>
          <w:sz w:val="22"/>
          <w:szCs w:val="22"/>
        </w:rPr>
        <w:t>Fiscal Office</w:t>
      </w:r>
      <w:r w:rsidR="00CD6803" w:rsidRPr="00E62CBE">
        <w:rPr>
          <w:sz w:val="22"/>
          <w:szCs w:val="22"/>
        </w:rPr>
        <w:t xml:space="preserve">/Zoning </w:t>
      </w:r>
      <w:r w:rsidRPr="00E62CBE">
        <w:rPr>
          <w:sz w:val="22"/>
          <w:szCs w:val="22"/>
        </w:rPr>
        <w:t>– Joyce Robinson</w:t>
      </w:r>
    </w:p>
    <w:p w:rsidR="00A92A25" w:rsidRDefault="00152D79" w:rsidP="00E62CBE">
      <w:pPr>
        <w:pStyle w:val="ListParagraph"/>
        <w:numPr>
          <w:ilvl w:val="1"/>
          <w:numId w:val="3"/>
        </w:numPr>
        <w:jc w:val="both"/>
        <w:rPr>
          <w:sz w:val="22"/>
          <w:szCs w:val="22"/>
          <w:lang w:eastAsia="x-none"/>
        </w:rPr>
      </w:pPr>
      <w:r w:rsidRPr="00E62CBE">
        <w:rPr>
          <w:sz w:val="22"/>
          <w:szCs w:val="22"/>
        </w:rPr>
        <w:t xml:space="preserve">Trustees </w:t>
      </w:r>
    </w:p>
    <w:p w:rsidR="00004877" w:rsidRPr="00E62CBE" w:rsidRDefault="00004877" w:rsidP="00AE6EBA">
      <w:pPr>
        <w:pStyle w:val="ListParagraph"/>
        <w:ind w:left="1440"/>
        <w:jc w:val="both"/>
        <w:rPr>
          <w:sz w:val="22"/>
          <w:szCs w:val="22"/>
          <w:lang w:eastAsia="x-none"/>
        </w:rPr>
      </w:pPr>
    </w:p>
    <w:p w:rsidR="00003036" w:rsidRDefault="00A92A25" w:rsidP="00B5135A">
      <w:pPr>
        <w:pStyle w:val="ListParagraph"/>
        <w:numPr>
          <w:ilvl w:val="0"/>
          <w:numId w:val="9"/>
        </w:numPr>
        <w:spacing w:line="276" w:lineRule="auto"/>
        <w:jc w:val="both"/>
        <w:rPr>
          <w:sz w:val="24"/>
          <w:szCs w:val="24"/>
        </w:rPr>
      </w:pPr>
      <w:r w:rsidRPr="00003036">
        <w:rPr>
          <w:sz w:val="24"/>
          <w:szCs w:val="24"/>
        </w:rPr>
        <w:t xml:space="preserve">Executive Session Personnel </w:t>
      </w:r>
      <w:r w:rsidR="00F85FB8">
        <w:rPr>
          <w:sz w:val="24"/>
          <w:szCs w:val="24"/>
        </w:rPr>
        <w:t xml:space="preserve">- </w:t>
      </w:r>
      <w:bookmarkStart w:id="0" w:name="_GoBack"/>
      <w:bookmarkEnd w:id="0"/>
      <w:r w:rsidR="003246E3">
        <w:rPr>
          <w:sz w:val="24"/>
          <w:szCs w:val="24"/>
        </w:rPr>
        <w:t>P</w:t>
      </w:r>
      <w:r w:rsidR="00F85FB8">
        <w:rPr>
          <w:sz w:val="24"/>
          <w:szCs w:val="24"/>
        </w:rPr>
        <w:t>er</w:t>
      </w:r>
      <w:r w:rsidR="003246E3">
        <w:rPr>
          <w:sz w:val="24"/>
          <w:szCs w:val="24"/>
        </w:rPr>
        <w:t>forma</w:t>
      </w:r>
      <w:r w:rsidR="00F85FB8">
        <w:rPr>
          <w:sz w:val="24"/>
          <w:szCs w:val="24"/>
        </w:rPr>
        <w:t>nce</w:t>
      </w:r>
      <w:r w:rsidR="003246E3">
        <w:rPr>
          <w:sz w:val="24"/>
          <w:szCs w:val="24"/>
        </w:rPr>
        <w:t xml:space="preserve"> </w:t>
      </w:r>
      <w:r w:rsidR="00F85FB8">
        <w:rPr>
          <w:sz w:val="24"/>
          <w:szCs w:val="24"/>
        </w:rPr>
        <w:t>Evaluation</w:t>
      </w:r>
      <w:r w:rsidR="000D1691">
        <w:rPr>
          <w:sz w:val="24"/>
          <w:szCs w:val="24"/>
        </w:rPr>
        <w:t xml:space="preserve"> of a Public Employee </w:t>
      </w:r>
      <w:r w:rsidR="00003036" w:rsidRPr="00003036">
        <w:rPr>
          <w:sz w:val="24"/>
          <w:szCs w:val="24"/>
        </w:rPr>
        <w:t xml:space="preserve">Per the Request of the </w:t>
      </w:r>
      <w:r w:rsidR="000D1691">
        <w:rPr>
          <w:sz w:val="24"/>
          <w:szCs w:val="24"/>
        </w:rPr>
        <w:t xml:space="preserve">Township Trustees &amp; </w:t>
      </w:r>
      <w:r w:rsidR="00003036" w:rsidRPr="00003036">
        <w:rPr>
          <w:sz w:val="24"/>
          <w:szCs w:val="24"/>
        </w:rPr>
        <w:t xml:space="preserve">ORC Section #121.22 (G)(1) </w:t>
      </w:r>
    </w:p>
    <w:p w:rsidR="009A2B0E" w:rsidRDefault="009A2B0E" w:rsidP="009A2B0E">
      <w:pPr>
        <w:pStyle w:val="ListParagraph"/>
        <w:spacing w:line="276" w:lineRule="auto"/>
        <w:jc w:val="both"/>
        <w:rPr>
          <w:sz w:val="24"/>
          <w:szCs w:val="24"/>
        </w:rPr>
      </w:pPr>
    </w:p>
    <w:p w:rsidR="000332DD" w:rsidRDefault="00152D79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Adjourn Meeting </w:t>
      </w:r>
    </w:p>
    <w:p w:rsidR="00A92A25" w:rsidRDefault="00A92A25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004877" w:rsidRDefault="00004877" w:rsidP="00A92A25">
      <w:pPr>
        <w:rPr>
          <w:sz w:val="22"/>
          <w:szCs w:val="22"/>
        </w:rPr>
      </w:pPr>
    </w:p>
    <w:p w:rsidR="0061645E" w:rsidRPr="00C81DE8" w:rsidRDefault="0061645E" w:rsidP="001B583A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Upcoming Meeting Schedule:   </w:t>
      </w:r>
    </w:p>
    <w:p w:rsidR="0061645E" w:rsidRPr="00C81DE8" w:rsidRDefault="00EA6BD5" w:rsidP="001B583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C81DE8">
        <w:rPr>
          <w:sz w:val="22"/>
          <w:szCs w:val="22"/>
        </w:rPr>
        <w:t xml:space="preserve">December 14, 2021, at 6:00 p.m. – Temporary Budget 2022 &amp; Year End Motions </w:t>
      </w: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9A2B0E" w:rsidRDefault="009A2B0E" w:rsidP="00BF013A">
      <w:pPr>
        <w:rPr>
          <w:sz w:val="24"/>
          <w:szCs w:val="24"/>
        </w:rPr>
      </w:pPr>
    </w:p>
    <w:p w:rsidR="00793BF1" w:rsidRPr="00BF013A" w:rsidRDefault="00793BF1" w:rsidP="00BF013A">
      <w:pPr>
        <w:rPr>
          <w:sz w:val="24"/>
          <w:szCs w:val="24"/>
        </w:rPr>
      </w:pPr>
    </w:p>
    <w:p w:rsidR="00AC34A9" w:rsidRPr="00CF00CE" w:rsidRDefault="00AC34A9" w:rsidP="00F5464F">
      <w:pPr>
        <w:ind w:left="720"/>
        <w:jc w:val="center"/>
        <w:rPr>
          <w:sz w:val="24"/>
          <w:szCs w:val="24"/>
        </w:rPr>
      </w:pP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If you have any questions or need </w:t>
      </w:r>
      <w:r w:rsidR="0059476C" w:rsidRPr="00CF00CE">
        <w:rPr>
          <w:color w:val="000099"/>
          <w:sz w:val="24"/>
          <w:szCs w:val="24"/>
        </w:rPr>
        <w:t>assistance,</w:t>
      </w:r>
      <w:r w:rsidRPr="00CF00CE">
        <w:rPr>
          <w:color w:val="000099"/>
          <w:sz w:val="24"/>
          <w:szCs w:val="24"/>
        </w:rPr>
        <w:t xml:space="preserve"> please call: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  </w:t>
      </w:r>
      <w:r w:rsidR="00000666" w:rsidRPr="00CF00CE">
        <w:rPr>
          <w:color w:val="000099"/>
          <w:sz w:val="24"/>
          <w:szCs w:val="24"/>
        </w:rPr>
        <w:t>Joyce E. Robinson</w:t>
      </w:r>
    </w:p>
    <w:p w:rsidR="00F974C9" w:rsidRPr="00CF00CE" w:rsidRDefault="004B345B" w:rsidP="00F5464F">
      <w:pPr>
        <w:ind w:left="720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                                                          </w:t>
      </w:r>
      <w:r w:rsidR="00793BF1">
        <w:rPr>
          <w:color w:val="000099"/>
          <w:sz w:val="24"/>
          <w:szCs w:val="24"/>
        </w:rPr>
        <w:t xml:space="preserve">           </w:t>
      </w:r>
      <w:r w:rsidR="009A10B3">
        <w:rPr>
          <w:color w:val="000099"/>
          <w:sz w:val="24"/>
          <w:szCs w:val="24"/>
        </w:rPr>
        <w:t xml:space="preserve">   </w:t>
      </w:r>
      <w:r w:rsidR="00000666" w:rsidRPr="00CF00CE">
        <w:rPr>
          <w:color w:val="000099"/>
          <w:sz w:val="24"/>
          <w:szCs w:val="24"/>
        </w:rPr>
        <w:t>Fiscal Officer</w:t>
      </w: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>Washington Township Administration Building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6200 Eiterman Road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Dublin, OH  43016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614.652.3937 – Office</w:t>
      </w:r>
    </w:p>
    <w:sectPr w:rsidR="00000666" w:rsidRPr="00CF00CE" w:rsidSect="00C81DE8">
      <w:headerReference w:type="default" r:id="rId9"/>
      <w:footerReference w:type="default" r:id="rId10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6AB5" w:rsidRDefault="00B16AB5" w:rsidP="006C272E">
      <w:r>
        <w:separator/>
      </w:r>
    </w:p>
  </w:endnote>
  <w:endnote w:type="continuationSeparator" w:id="0">
    <w:p w:rsidR="00B16AB5" w:rsidRDefault="00B16AB5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5FB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6AB5" w:rsidRDefault="00B16AB5" w:rsidP="006C272E">
      <w:r>
        <w:separator/>
      </w:r>
    </w:p>
  </w:footnote>
  <w:footnote w:type="continuationSeparator" w:id="0">
    <w:p w:rsidR="00B16AB5" w:rsidRDefault="00B16AB5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E474AA"/>
    <w:multiLevelType w:val="hybridMultilevel"/>
    <w:tmpl w:val="E6ECA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CE0C286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3B52B9"/>
    <w:multiLevelType w:val="hybridMultilevel"/>
    <w:tmpl w:val="A5925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4B6A82"/>
    <w:multiLevelType w:val="hybridMultilevel"/>
    <w:tmpl w:val="ACB08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6A2EE2"/>
    <w:multiLevelType w:val="hybridMultilevel"/>
    <w:tmpl w:val="A18C2A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A825981"/>
    <w:multiLevelType w:val="hybridMultilevel"/>
    <w:tmpl w:val="B15825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1F575F"/>
    <w:multiLevelType w:val="hybridMultilevel"/>
    <w:tmpl w:val="B300781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6B01AD2"/>
    <w:multiLevelType w:val="hybridMultilevel"/>
    <w:tmpl w:val="43B63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95503F"/>
    <w:multiLevelType w:val="hybridMultilevel"/>
    <w:tmpl w:val="1B10902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0"/>
  </w:num>
  <w:num w:numId="6">
    <w:abstractNumId w:val="8"/>
  </w:num>
  <w:num w:numId="7">
    <w:abstractNumId w:val="6"/>
  </w:num>
  <w:num w:numId="8">
    <w:abstractNumId w:val="1"/>
  </w:num>
  <w:num w:numId="9">
    <w:abstractNumId w:val="4"/>
  </w:num>
  <w:num w:numId="10">
    <w:abstractNumId w:val="7"/>
  </w:num>
  <w:num w:numId="1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90517"/>
    <w:rsid w:val="00092647"/>
    <w:rsid w:val="00093224"/>
    <w:rsid w:val="00094002"/>
    <w:rsid w:val="00095EF5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5A54"/>
    <w:rsid w:val="000F069C"/>
    <w:rsid w:val="000F1724"/>
    <w:rsid w:val="000F2619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3F5B"/>
    <w:rsid w:val="00215522"/>
    <w:rsid w:val="00216713"/>
    <w:rsid w:val="00220072"/>
    <w:rsid w:val="00220593"/>
    <w:rsid w:val="002205DB"/>
    <w:rsid w:val="0022110E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1F65"/>
    <w:rsid w:val="00273AC5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E65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765"/>
    <w:rsid w:val="003847C1"/>
    <w:rsid w:val="0039066B"/>
    <w:rsid w:val="00390A86"/>
    <w:rsid w:val="00390AD1"/>
    <w:rsid w:val="00390C23"/>
    <w:rsid w:val="003945B0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4AB"/>
    <w:rsid w:val="004F0AB7"/>
    <w:rsid w:val="004F0F0A"/>
    <w:rsid w:val="004F170F"/>
    <w:rsid w:val="004F1CD0"/>
    <w:rsid w:val="004F2A1D"/>
    <w:rsid w:val="004F2D7A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EA1"/>
    <w:rsid w:val="006C62BD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5070"/>
    <w:rsid w:val="00785497"/>
    <w:rsid w:val="0078585C"/>
    <w:rsid w:val="00785FE8"/>
    <w:rsid w:val="007862E2"/>
    <w:rsid w:val="0078678E"/>
    <w:rsid w:val="00786798"/>
    <w:rsid w:val="007869CF"/>
    <w:rsid w:val="00786F15"/>
    <w:rsid w:val="0079044A"/>
    <w:rsid w:val="007908B7"/>
    <w:rsid w:val="00792132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23413"/>
    <w:rsid w:val="00923937"/>
    <w:rsid w:val="00924E70"/>
    <w:rsid w:val="00933039"/>
    <w:rsid w:val="00933646"/>
    <w:rsid w:val="00933B33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6166"/>
    <w:rsid w:val="009D13DE"/>
    <w:rsid w:val="009D5CBB"/>
    <w:rsid w:val="009D637D"/>
    <w:rsid w:val="009D6578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530C"/>
    <w:rsid w:val="00A47D96"/>
    <w:rsid w:val="00A50D68"/>
    <w:rsid w:val="00A51092"/>
    <w:rsid w:val="00A51361"/>
    <w:rsid w:val="00A513CC"/>
    <w:rsid w:val="00A528FD"/>
    <w:rsid w:val="00A531C9"/>
    <w:rsid w:val="00A55649"/>
    <w:rsid w:val="00A55AAD"/>
    <w:rsid w:val="00A6032F"/>
    <w:rsid w:val="00A62689"/>
    <w:rsid w:val="00A63BEB"/>
    <w:rsid w:val="00A64DC4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5F7C"/>
    <w:rsid w:val="00A862D6"/>
    <w:rsid w:val="00A870EE"/>
    <w:rsid w:val="00A908A7"/>
    <w:rsid w:val="00A9189C"/>
    <w:rsid w:val="00A92A25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46BD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601D"/>
    <w:rsid w:val="00C5794B"/>
    <w:rsid w:val="00C60313"/>
    <w:rsid w:val="00C60A5B"/>
    <w:rsid w:val="00C62C23"/>
    <w:rsid w:val="00C6425E"/>
    <w:rsid w:val="00C645E6"/>
    <w:rsid w:val="00C657C2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13DC"/>
    <w:rsid w:val="00D21423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778F"/>
    <w:rsid w:val="00F81CB1"/>
    <w:rsid w:val="00F83E54"/>
    <w:rsid w:val="00F85A41"/>
    <w:rsid w:val="00F85E82"/>
    <w:rsid w:val="00F85FB8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ED03A1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E0CBBF-BDBD-42F1-AA2E-DB0FAC21B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3</cp:revision>
  <cp:lastPrinted>2021-10-24T22:29:00Z</cp:lastPrinted>
  <dcterms:created xsi:type="dcterms:W3CDTF">2021-11-07T22:00:00Z</dcterms:created>
  <dcterms:modified xsi:type="dcterms:W3CDTF">2021-11-07T23:59:00Z</dcterms:modified>
</cp:coreProperties>
</file>